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D5C30" w14:paraId="6FC908BC" w14:textId="77777777" w:rsidTr="00B732E4">
        <w:trPr>
          <w:gridAfter w:val="1"/>
          <w:wAfter w:w="3685" w:type="dxa"/>
          <w:trHeight w:val="1987"/>
        </w:trPr>
        <w:tc>
          <w:tcPr>
            <w:tcW w:w="5387" w:type="dxa"/>
          </w:tcPr>
          <w:p w14:paraId="65070888" w14:textId="77777777" w:rsidR="00DD5C30" w:rsidRPr="00A10E66" w:rsidRDefault="00DD5C30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7FB275EC" wp14:editId="7C62DABD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2197" w:rsidRPr="001D4CFB" w14:paraId="0BA2FF7C" w14:textId="77777777" w:rsidTr="00B732E4">
        <w:trPr>
          <w:trHeight w:val="1985"/>
        </w:trPr>
        <w:tc>
          <w:tcPr>
            <w:tcW w:w="5387" w:type="dxa"/>
          </w:tcPr>
          <w:p w14:paraId="0E6109DD" w14:textId="51FD64ED" w:rsidR="00E03BC9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C72C2">
              <w:instrText xml:space="preserve"> delta_recipientPersonName_1  \* MERGEFORMAT</w:instrText>
            </w:r>
            <w:r>
              <w:fldChar w:fldCharType="separate"/>
            </w:r>
            <w:r w:rsidR="002C72C2">
              <w:t>Peeter Tambu</w:t>
            </w:r>
            <w:r>
              <w:fldChar w:fldCharType="end"/>
            </w:r>
          </w:p>
          <w:p w14:paraId="3BC4169D" w14:textId="3B2F5524" w:rsidR="00CA0756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C72C2">
              <w:instrText xml:space="preserve"> delta_recipientName_1  \* MERGEFORMAT</w:instrText>
            </w:r>
            <w:r>
              <w:fldChar w:fldCharType="separate"/>
            </w:r>
            <w:r w:rsidR="002C72C2">
              <w:t>Narva Linnavalitsuse Arhitektuuri- ja Linnaplaneerimise Amet </w:t>
            </w:r>
            <w:r>
              <w:fldChar w:fldCharType="end"/>
            </w:r>
          </w:p>
          <w:p w14:paraId="6CA448C5" w14:textId="79D8840C" w:rsidR="00CA0756" w:rsidRPr="004D264D" w:rsidRDefault="004E7D03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2C72C2">
              <w:instrText xml:space="preserve"> delta_recipientEmail_1  \* MERGEFORMAT</w:instrText>
            </w:r>
            <w:r>
              <w:fldChar w:fldCharType="separate"/>
            </w:r>
            <w:r w:rsidR="002C72C2">
              <w:t>narvaplan@narva.ee</w:t>
            </w:r>
            <w:r>
              <w:fldChar w:fldCharType="end"/>
            </w:r>
          </w:p>
        </w:tc>
        <w:tc>
          <w:tcPr>
            <w:tcW w:w="3685" w:type="dxa"/>
          </w:tcPr>
          <w:p w14:paraId="75888F32" w14:textId="1D85F3FE" w:rsidR="00A02197" w:rsidRDefault="00B34F35" w:rsidP="00B732E4">
            <w:r>
              <w:t xml:space="preserve">Teie </w:t>
            </w:r>
            <w:r w:rsidR="004E7D03">
              <w:fldChar w:fldCharType="begin"/>
            </w:r>
            <w:r w:rsidR="002C72C2">
              <w:instrText xml:space="preserve"> delta_senderRegDate  \* MERGEFORMAT</w:instrText>
            </w:r>
            <w:r w:rsidR="004E7D03">
              <w:fldChar w:fldCharType="separate"/>
            </w:r>
            <w:r w:rsidR="002C72C2">
              <w:t>07.02.2025</w:t>
            </w:r>
            <w:r w:rsidR="004E7D03">
              <w:fldChar w:fldCharType="end"/>
            </w:r>
            <w:r w:rsidR="00566998">
              <w:t xml:space="preserve"> nr </w:t>
            </w:r>
            <w:r w:rsidR="004E7D03">
              <w:fldChar w:fldCharType="begin"/>
            </w:r>
            <w:r w:rsidR="002C72C2">
              <w:instrText xml:space="preserve"> delta_senderRegNumber  \* MERGEFORMAT</w:instrText>
            </w:r>
            <w:r w:rsidR="004E7D03">
              <w:fldChar w:fldCharType="separate"/>
            </w:r>
            <w:r w:rsidR="002C72C2">
              <w:t>4.2-1/5584-7</w:t>
            </w:r>
            <w:r w:rsidR="004E7D03">
              <w:fldChar w:fldCharType="end"/>
            </w:r>
          </w:p>
          <w:p w14:paraId="12EA6515" w14:textId="77777777" w:rsidR="00A02197" w:rsidRDefault="00A02197" w:rsidP="00B732E4">
            <w:pPr>
              <w:ind w:right="142"/>
            </w:pPr>
          </w:p>
          <w:p w14:paraId="45348A1B" w14:textId="5D816D8D" w:rsidR="00A02197" w:rsidRPr="001D4CFB" w:rsidRDefault="00B34F35" w:rsidP="003B6365">
            <w:pPr>
              <w:jc w:val="left"/>
            </w:pPr>
            <w:r>
              <w:t xml:space="preserve">Meie </w:t>
            </w:r>
            <w:r w:rsidR="00DD5C30">
              <w:t>07.03.2025</w:t>
            </w:r>
          </w:p>
        </w:tc>
      </w:tr>
    </w:tbl>
    <w:p w14:paraId="072FEB14" w14:textId="4EF06870" w:rsidR="00A02197" w:rsidRPr="00E03BC9" w:rsidRDefault="004E7D03" w:rsidP="00E03BC9">
      <w:pPr>
        <w:pStyle w:val="Title"/>
      </w:pPr>
      <w:r>
        <w:fldChar w:fldCharType="begin"/>
      </w:r>
      <w:r w:rsidR="002C72C2">
        <w:instrText xml:space="preserve"> delta_docName  \* MERGEFORMAT</w:instrText>
      </w:r>
      <w:r>
        <w:fldChar w:fldCharType="separate"/>
      </w:r>
      <w:r w:rsidR="002C72C2">
        <w:t>Kreenholmi tn 54a maa-ala detailplaneeringu kooskõlastamine</w:t>
      </w:r>
      <w:r>
        <w:fldChar w:fldCharType="end"/>
      </w:r>
    </w:p>
    <w:p w14:paraId="545A0620" w14:textId="77777777" w:rsidR="00A02197" w:rsidRDefault="00A02197" w:rsidP="00E03BC9">
      <w:pPr>
        <w:pStyle w:val="Title"/>
      </w:pPr>
    </w:p>
    <w:p w14:paraId="1CA9EBBE" w14:textId="77777777" w:rsidR="00E03BC9" w:rsidRDefault="00E03BC9" w:rsidP="00E03BC9">
      <w:pPr>
        <w:pStyle w:val="Title"/>
      </w:pPr>
    </w:p>
    <w:p w14:paraId="3DC5A400" w14:textId="6AB9CBDE" w:rsidR="00E03BC9" w:rsidRDefault="00D7069E" w:rsidP="00A02197">
      <w:pPr>
        <w:pStyle w:val="Snum"/>
      </w:pPr>
      <w:r>
        <w:t>Austatud</w:t>
      </w:r>
      <w:r w:rsidR="00E03BC9">
        <w:t xml:space="preserve"> </w:t>
      </w:r>
      <w:r w:rsidR="004E7D03">
        <w:fldChar w:fldCharType="begin"/>
      </w:r>
      <w:r w:rsidR="002C72C2">
        <w:instrText xml:space="preserve"> delta_recipientPersonName_1  \* MERGEFORMAT</w:instrText>
      </w:r>
      <w:r w:rsidR="004E7D03">
        <w:fldChar w:fldCharType="separate"/>
      </w:r>
      <w:r w:rsidR="002C72C2">
        <w:t>Peeter Tambu</w:t>
      </w:r>
      <w:r w:rsidR="004E7D03">
        <w:fldChar w:fldCharType="end"/>
      </w:r>
    </w:p>
    <w:p w14:paraId="623174E1" w14:textId="77777777" w:rsidR="00E03BC9" w:rsidRDefault="00E03BC9" w:rsidP="00A02197">
      <w:pPr>
        <w:pStyle w:val="Snum"/>
      </w:pPr>
    </w:p>
    <w:p w14:paraId="1E5DD6A0" w14:textId="77777777" w:rsidR="00A02197" w:rsidRDefault="00A02197" w:rsidP="00A02197">
      <w:pPr>
        <w:pStyle w:val="Snum"/>
      </w:pPr>
    </w:p>
    <w:p w14:paraId="312ECBDC" w14:textId="69397BDE" w:rsidR="00C11713" w:rsidRDefault="00DD5C30" w:rsidP="00A02197">
      <w:pPr>
        <w:pStyle w:val="Snum"/>
      </w:pPr>
      <w:r>
        <w:t>Päästeameti Ida päästekeskuse ohutusjärelevalvebüroo kooskõlastab detailplaneering</w:t>
      </w:r>
      <w:r w:rsidR="000F731A">
        <w:t xml:space="preserve">u. Tagada, </w:t>
      </w:r>
      <w:r>
        <w:t>et vastavalt määrusele nr 10 „</w:t>
      </w:r>
      <w:r w:rsidRPr="00DD5C30">
        <w:t>Veevõtukoha rajamise, katsetamise, kasutamise, korrashoiu, tähistamise ja teabevahetuse nõuded, tingimused ning kord</w:t>
      </w:r>
      <w:r>
        <w:t>“ on tagatud 200m raadiuses veevõtukoha olemasolu st hüdrant, samuti hoones tagada</w:t>
      </w:r>
      <w:r w:rsidR="00A879B1">
        <w:t xml:space="preserve"> </w:t>
      </w:r>
      <w:r>
        <w:t>nõuetekohane tuleohutuspaigaldiste kasutamine.</w:t>
      </w:r>
    </w:p>
    <w:p w14:paraId="6B4F90E9" w14:textId="77777777" w:rsidR="00A02197" w:rsidRDefault="00A02197" w:rsidP="00A02197">
      <w:pPr>
        <w:pStyle w:val="Snum"/>
      </w:pPr>
    </w:p>
    <w:p w14:paraId="66771A40" w14:textId="77777777" w:rsidR="00A02197" w:rsidRDefault="0002087B" w:rsidP="00A02197">
      <w:pPr>
        <w:pStyle w:val="Snum"/>
      </w:pPr>
      <w:r>
        <w:t>Lugupidamisega</w:t>
      </w:r>
    </w:p>
    <w:p w14:paraId="023700C4" w14:textId="77777777" w:rsidR="00A02197" w:rsidRDefault="00A02197" w:rsidP="00A02197">
      <w:pPr>
        <w:pStyle w:val="Snum"/>
      </w:pPr>
    </w:p>
    <w:p w14:paraId="132507D1" w14:textId="77777777" w:rsidR="00A02197" w:rsidRDefault="00A02197" w:rsidP="00A02197">
      <w:pPr>
        <w:pStyle w:val="Snum"/>
      </w:pPr>
    </w:p>
    <w:p w14:paraId="0EA9A1A4" w14:textId="77777777" w:rsidR="00A02197" w:rsidRDefault="00A02197" w:rsidP="00A02197">
      <w:pPr>
        <w:pStyle w:val="Snum"/>
      </w:pPr>
    </w:p>
    <w:p w14:paraId="1CAACA5A" w14:textId="77777777" w:rsidR="00A02197" w:rsidRDefault="00A02197" w:rsidP="00A02197">
      <w:pPr>
        <w:pStyle w:val="Snum"/>
      </w:pPr>
    </w:p>
    <w:p w14:paraId="5F2193E5" w14:textId="77777777" w:rsidR="00A02197" w:rsidRDefault="00A02197" w:rsidP="00A02197">
      <w:pPr>
        <w:pStyle w:val="Snum"/>
      </w:pPr>
      <w:r>
        <w:t>(allkirjastatud digitaalselt)</w:t>
      </w:r>
    </w:p>
    <w:p w14:paraId="263390AF" w14:textId="42ABACB3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2C72C2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2C72C2">
        <w:rPr>
          <w:lang w:eastAsia="et-EE"/>
        </w:rPr>
        <w:t>Kristjan Sõrg</w:t>
      </w:r>
      <w:r>
        <w:rPr>
          <w:lang w:eastAsia="et-EE"/>
        </w:rPr>
        <w:fldChar w:fldCharType="end"/>
      </w:r>
    </w:p>
    <w:p w14:paraId="234250E8" w14:textId="050B2EBE" w:rsidR="00A02197" w:rsidRDefault="00DD5C30" w:rsidP="00A02197">
      <w:pPr>
        <w:pStyle w:val="Snum"/>
        <w:rPr>
          <w:lang w:eastAsia="et-EE"/>
        </w:rPr>
      </w:pPr>
      <w:r>
        <w:rPr>
          <w:lang w:eastAsia="et-EE"/>
        </w:rPr>
        <w:t>Ohutusjärelevalve büroo ehituskontrolli peainspektor</w:t>
      </w:r>
    </w:p>
    <w:p w14:paraId="67DE320E" w14:textId="2BF0AA89" w:rsidR="00A02197" w:rsidRDefault="00DD5C30" w:rsidP="00A02197">
      <w:pPr>
        <w:pStyle w:val="Snum"/>
      </w:pPr>
      <w:r>
        <w:t>Ida</w:t>
      </w:r>
      <w:r w:rsidR="009842C5">
        <w:t xml:space="preserve"> päästekeskus</w:t>
      </w:r>
    </w:p>
    <w:p w14:paraId="118CD7DF" w14:textId="3D04049E" w:rsidR="00A02197" w:rsidRDefault="009842C5" w:rsidP="00A02197">
      <w:pPr>
        <w:pStyle w:val="Snum"/>
      </w:pPr>
      <w:r>
        <w:rPr>
          <w:lang w:eastAsia="et-EE"/>
        </w:rPr>
        <w:t>+372</w:t>
      </w:r>
      <w:r w:rsidR="00DD5C30">
        <w:rPr>
          <w:lang w:eastAsia="et-EE"/>
        </w:rPr>
        <w:t xml:space="preserve"> </w:t>
      </w:r>
      <w:r w:rsidR="00DD5C30" w:rsidRPr="00DD5C30">
        <w:rPr>
          <w:lang w:eastAsia="et-EE"/>
        </w:rPr>
        <w:t>5307 3708</w:t>
      </w:r>
    </w:p>
    <w:p w14:paraId="63424087" w14:textId="6D2698DD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2C72C2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2C72C2">
        <w:rPr>
          <w:lang w:eastAsia="et-EE"/>
        </w:rPr>
        <w:t>kristjan.sorg@paasteamet.ee</w:t>
      </w:r>
      <w:r>
        <w:rPr>
          <w:lang w:eastAsia="et-EE"/>
        </w:rPr>
        <w:fldChar w:fldCharType="end"/>
      </w:r>
    </w:p>
    <w:sectPr w:rsidR="00A02197" w:rsidRPr="00BB4BB5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72F84" w14:textId="77777777" w:rsidR="004E7D03" w:rsidRDefault="004E7D03">
      <w:pPr>
        <w:spacing w:line="240" w:lineRule="auto"/>
      </w:pPr>
      <w:r>
        <w:separator/>
      </w:r>
    </w:p>
  </w:endnote>
  <w:endnote w:type="continuationSeparator" w:id="0">
    <w:p w14:paraId="5FFBE4AA" w14:textId="77777777" w:rsidR="004E7D03" w:rsidRDefault="004E7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04FC0" w14:textId="0ADB097F" w:rsidR="00932545" w:rsidRDefault="00932545" w:rsidP="00932545">
    <w:pPr>
      <w:pStyle w:val="Footer"/>
      <w:jc w:val="left"/>
      <w:rPr>
        <w:kern w:val="2"/>
      </w:rPr>
    </w:pPr>
    <w:r>
      <w:t xml:space="preserve">Lõuna päästekeskus / Jaama 207 / 50705 Tartu / </w:t>
    </w:r>
    <w:r w:rsidR="0037792F">
      <w:t>628 2000</w:t>
    </w:r>
    <w:r w:rsidR="00A627E2">
      <w:t xml:space="preserve"> / louna@</w:t>
    </w:r>
    <w:r w:rsidR="004E7D03">
      <w:t>paasteamet</w:t>
    </w:r>
    <w:r w:rsidR="00A627E2">
      <w:t>.ee / www.paa</w:t>
    </w:r>
    <w:r>
      <w:t xml:space="preserve">steamet.ee / </w:t>
    </w:r>
  </w:p>
  <w:p w14:paraId="0A70670C" w14:textId="77777777" w:rsidR="004E7D03" w:rsidRDefault="00932545" w:rsidP="000A17B5">
    <w:pPr>
      <w:pStyle w:val="Footer"/>
      <w:jc w:val="left"/>
    </w:pPr>
    <w:r>
      <w:t>Registrikood 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7D61" w14:textId="77777777" w:rsidR="004E7D03" w:rsidRDefault="004E7D03">
      <w:pPr>
        <w:spacing w:line="240" w:lineRule="auto"/>
      </w:pPr>
      <w:r>
        <w:separator/>
      </w:r>
    </w:p>
  </w:footnote>
  <w:footnote w:type="continuationSeparator" w:id="0">
    <w:p w14:paraId="49255DEF" w14:textId="77777777" w:rsidR="004E7D03" w:rsidRDefault="004E7D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B7221" w14:textId="77777777" w:rsidR="004E7D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932545">
      <w:rPr>
        <w:noProof/>
      </w:rPr>
      <w:t>2</w:t>
    </w:r>
    <w:r w:rsidRPr="00AD2EA7">
      <w:fldChar w:fldCharType="end"/>
    </w:r>
    <w:r w:rsidRPr="00AD2EA7">
      <w:t xml:space="preserve"> (</w:t>
    </w:r>
    <w:r w:rsidR="0037792F">
      <w:fldChar w:fldCharType="begin"/>
    </w:r>
    <w:r w:rsidR="0037792F">
      <w:instrText xml:space="preserve"> NUMPAGES </w:instrText>
    </w:r>
    <w:r w:rsidR="0037792F">
      <w:fldChar w:fldCharType="separate"/>
    </w:r>
    <w:r w:rsidR="0037792F">
      <w:rPr>
        <w:noProof/>
      </w:rPr>
      <w:t>1</w:t>
    </w:r>
    <w:r w:rsidR="0037792F">
      <w:rPr>
        <w:noProof/>
      </w:rPr>
      <w:fldChar w:fldCharType="end"/>
    </w:r>
    <w:r w:rsidRPr="00AD2EA7">
      <w:t>)</w:t>
    </w:r>
  </w:p>
  <w:p w14:paraId="58361D8D" w14:textId="77777777" w:rsidR="004E7D03" w:rsidRDefault="004E7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D03"/>
    <w:rsid w:val="0002087B"/>
    <w:rsid w:val="000F731A"/>
    <w:rsid w:val="0010547D"/>
    <w:rsid w:val="0013529A"/>
    <w:rsid w:val="002A779E"/>
    <w:rsid w:val="002C72C2"/>
    <w:rsid w:val="00322BB2"/>
    <w:rsid w:val="0037792F"/>
    <w:rsid w:val="0039296E"/>
    <w:rsid w:val="003B6365"/>
    <w:rsid w:val="004043C2"/>
    <w:rsid w:val="004148B7"/>
    <w:rsid w:val="004867B4"/>
    <w:rsid w:val="00497F52"/>
    <w:rsid w:val="004E7D03"/>
    <w:rsid w:val="00566998"/>
    <w:rsid w:val="00727256"/>
    <w:rsid w:val="00857D01"/>
    <w:rsid w:val="008A636E"/>
    <w:rsid w:val="00932545"/>
    <w:rsid w:val="009842C5"/>
    <w:rsid w:val="00A02197"/>
    <w:rsid w:val="00A56C57"/>
    <w:rsid w:val="00A627E2"/>
    <w:rsid w:val="00A879B1"/>
    <w:rsid w:val="00AB13B6"/>
    <w:rsid w:val="00B20501"/>
    <w:rsid w:val="00B34F35"/>
    <w:rsid w:val="00B90B28"/>
    <w:rsid w:val="00C11713"/>
    <w:rsid w:val="00C172C4"/>
    <w:rsid w:val="00C42002"/>
    <w:rsid w:val="00CA0756"/>
    <w:rsid w:val="00D52054"/>
    <w:rsid w:val="00D7069E"/>
    <w:rsid w:val="00DD5C30"/>
    <w:rsid w:val="00DE751C"/>
    <w:rsid w:val="00E03BC9"/>
    <w:rsid w:val="00FA5267"/>
    <w:rsid w:val="00FD1E71"/>
    <w:rsid w:val="00FE1DCE"/>
    <w:rsid w:val="00FF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828B6"/>
  <w15:chartTrackingRefBased/>
  <w15:docId w15:val="{447F1F82-EE2F-43B6-848A-99AF2E66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Kristjan Sõrg</cp:lastModifiedBy>
  <cp:revision>5</cp:revision>
  <dcterms:created xsi:type="dcterms:W3CDTF">2025-03-07T09:44:00Z</dcterms:created>
  <dcterms:modified xsi:type="dcterms:W3CDTF">2025-03-07T09:53:00Z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